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44D" w:rsidRPr="00E3342D" w:rsidRDefault="006C444D" w:rsidP="006C44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342D">
        <w:rPr>
          <w:rFonts w:ascii="Times New Roman" w:hAnsi="Times New Roman" w:cs="Times New Roman"/>
          <w:b/>
          <w:sz w:val="32"/>
          <w:szCs w:val="32"/>
        </w:rPr>
        <w:t>ANKARA-KIZILCAHAMAM CUMHURİYET İLKOKULU</w:t>
      </w:r>
    </w:p>
    <w:p w:rsidR="006C444D" w:rsidRPr="006C444D" w:rsidRDefault="006C444D" w:rsidP="006C44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44D">
        <w:rPr>
          <w:rFonts w:ascii="Times New Roman" w:hAnsi="Times New Roman" w:cs="Times New Roman"/>
          <w:b/>
          <w:sz w:val="24"/>
          <w:szCs w:val="24"/>
        </w:rPr>
        <w:t>COVID-19 KAPSAMINDA OKULLARDA ALINMASI GEREKEN</w:t>
      </w:r>
    </w:p>
    <w:p w:rsidR="006C444D" w:rsidRPr="006C444D" w:rsidRDefault="006C444D" w:rsidP="006C44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44D">
        <w:rPr>
          <w:rFonts w:ascii="Times New Roman" w:hAnsi="Times New Roman" w:cs="Times New Roman"/>
          <w:b/>
          <w:sz w:val="24"/>
          <w:szCs w:val="24"/>
        </w:rPr>
        <w:t>ÖNLEMLER</w:t>
      </w:r>
    </w:p>
    <w:p w:rsidR="006C444D" w:rsidRPr="006C444D" w:rsidRDefault="006C444D" w:rsidP="006C444D">
      <w:pPr>
        <w:rPr>
          <w:rFonts w:ascii="Times New Roman" w:hAnsi="Times New Roman" w:cs="Times New Roman"/>
          <w:sz w:val="24"/>
          <w:szCs w:val="24"/>
        </w:rPr>
      </w:pPr>
    </w:p>
    <w:p w:rsidR="006C444D" w:rsidRPr="006C444D" w:rsidRDefault="006C444D" w:rsidP="006C44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44D">
        <w:rPr>
          <w:rFonts w:ascii="Times New Roman" w:hAnsi="Times New Roman" w:cs="Times New Roman"/>
          <w:sz w:val="24"/>
          <w:szCs w:val="24"/>
        </w:rPr>
        <w:t>COVID-19’un ana bulaşma yolu damlacık ve temas yoluyladır. Okullar toplu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bulunulan yerlerden olduğu için COVID-19 bulaşma açısından risklidir. Okullarda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COVID-19 bulaşma riskini en aza indirmek için yapılacaklar bir süreç yönetimidir.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Bu süreç yönetiminde okul yönetimi, öğretmenler, aileler, öğrenciler ve okul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alışanlarının üzerine düşen görev ve sorumluluklar bulunmaktadır. Süreç, yatılı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olmayan öğrenciler ve tüm çalışanlar için sabah evde başlar ve yine akşam evde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tamamlanır. Yatılı olanlar ve akşamları görevli öğretmen ve çalışanlar için, bu süreç</w:t>
      </w:r>
    </w:p>
    <w:p w:rsidR="006C444D" w:rsidRP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44D">
        <w:rPr>
          <w:rFonts w:ascii="Times New Roman" w:hAnsi="Times New Roman" w:cs="Times New Roman"/>
          <w:sz w:val="24"/>
          <w:szCs w:val="24"/>
        </w:rPr>
        <w:t>okuldaki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tüm süreyi içerir.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Okul binasının girişleri ve içerisinde uygun yerlere kurallar, sosyal mesafe, maske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kullanımı, el temizliği ve öğrencilerin hangi koşullarda okula gelmemesi gerektiğini</w:t>
      </w:r>
    </w:p>
    <w:p w:rsidR="006C444D" w:rsidRP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44D">
        <w:rPr>
          <w:rFonts w:ascii="Times New Roman" w:hAnsi="Times New Roman" w:cs="Times New Roman"/>
          <w:sz w:val="24"/>
          <w:szCs w:val="24"/>
        </w:rPr>
        <w:t>açıklayan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bilgilendirme afişleri asılmalıdır. Okul binası girişleri ve içerisinde uygun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yerlerde el antiseptiği bulundurulmalıdır. COVID-19 bulaşma riskini en aza indirmek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için aşağıdaki önlemlere uyulmalıdır.</w:t>
      </w:r>
    </w:p>
    <w:p w:rsidR="006C444D" w:rsidRP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44D" w:rsidRPr="00E3342D" w:rsidRDefault="006C444D" w:rsidP="006C44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342D">
        <w:rPr>
          <w:rFonts w:ascii="Times New Roman" w:hAnsi="Times New Roman" w:cs="Times New Roman"/>
          <w:b/>
          <w:sz w:val="28"/>
          <w:szCs w:val="28"/>
          <w:u w:val="single"/>
        </w:rPr>
        <w:t>78.1. Okullarda Alınması Gereken Genel Önlemler</w:t>
      </w:r>
    </w:p>
    <w:p w:rsidR="006C444D" w:rsidRPr="006C444D" w:rsidRDefault="006C444D" w:rsidP="006C4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44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COVID-19’dan sorumlu bir okul yöneticisi görevlendirilmelidir.</w:t>
      </w:r>
    </w:p>
    <w:p w:rsidR="006C444D" w:rsidRP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44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Eğitim faaliyetine başlamadan önce okul binasının genel temizliği su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deterjanla yapılmalıdır.</w:t>
      </w:r>
    </w:p>
    <w:p w:rsidR="006C444D" w:rsidRP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44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Okullarda temassız ateş ölçer, maske, sıvı sabun ve el antiseptiği veya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az %70 alkol içeren kolonya bulundurulmalıdır. Kullanılmış maskeler için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kapaklı çöp kutuları temin edilmelidir.</w:t>
      </w:r>
    </w:p>
    <w:p w:rsidR="006C444D" w:rsidRP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44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Okullarda en az 4 metrekareye bir kişi düşecek şekilde personel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öğrenci planlaması yapılmalı, içeriye alınması gereken kişi sayısı buna göre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düzenlenmelidir.</w:t>
      </w:r>
    </w:p>
    <w:p w:rsidR="006C444D" w:rsidRP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44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Sınıf, çalışma salonları, işlikler, yemekhane, kantin vb. toplu kullanım alanları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bulunması durumunda kişiler arasındaki sosyal mesafe en az 1 metre olacak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şekilde düzenlenmelidir.</w:t>
      </w:r>
    </w:p>
    <w:p w:rsidR="006C444D" w:rsidRP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44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COVID-19 kapsamında alınacak önlemler okulun varsa web sayfasında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yayımlanmalı; okul açılmadan önce veliler e-okul, e-posta, SMS vb. iletişim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kanalları ile bilgilendirilmelidir.</w:t>
      </w:r>
    </w:p>
    <w:p w:rsidR="006C444D" w:rsidRP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44D" w:rsidRP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44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Okulların açılmasıyla velilere özel olarak hazırlanmış bir bilgi notu ekte yer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alan “Bilgilendirme Formu ve Taahhütname” (Ek.1) şeklinde ve iki nüsha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halinde velilere imzalatılmalı ve bir nüshası kendilerine verilmelidir</w:t>
      </w:r>
    </w:p>
    <w:p w:rsidR="006C444D" w:rsidRP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44D">
        <w:rPr>
          <w:rFonts w:ascii="Times New Roman" w:hAnsi="Times New Roman" w:cs="Times New Roman"/>
          <w:sz w:val="24"/>
          <w:szCs w:val="24"/>
        </w:rPr>
        <w:t>COVID-19 kapsamında alınacak önlemleri açıklayan bu bilgi notunda,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 xml:space="preserve">» Ateş, öksürük, burun akıntısı, solunum sıkıntısı, ishal </w:t>
      </w:r>
      <w:proofErr w:type="gramStart"/>
      <w:r w:rsidRPr="006C444D">
        <w:rPr>
          <w:rFonts w:ascii="Times New Roman" w:hAnsi="Times New Roman" w:cs="Times New Roman"/>
          <w:sz w:val="24"/>
          <w:szCs w:val="24"/>
        </w:rPr>
        <w:t>şikayetlerinden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herhangi biri olan öğrenciler okula bilgi verilerek gönderilmemesi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istenmeli ve doktor muayenesi önerilmelidir.</w:t>
      </w:r>
    </w:p>
    <w:p w:rsid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44D">
        <w:rPr>
          <w:rFonts w:ascii="Times New Roman" w:hAnsi="Times New Roman" w:cs="Times New Roman"/>
          <w:sz w:val="24"/>
          <w:szCs w:val="24"/>
        </w:rPr>
        <w:lastRenderedPageBreak/>
        <w:t>»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Aile içerisinde ateş, öksürük, burun akıntısı, solunum sıkıntısı gibi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COVID-19 belirtileri olan ya da COVID-19 tanısı alan, temaslısı olan kişi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bulunması durumunda okula ivedilikle bilgi verilmesi ve öğrencilerin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okula gönderilmemesi belirtilmelidir.</w:t>
      </w:r>
    </w:p>
    <w:p w:rsidR="006C444D" w:rsidRP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44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Öğrencilerin bırakılması ve alınması sırasında personel ve veliler sosyal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mesafe kurallarına uymalı ve maske takmalıdır.</w:t>
      </w:r>
    </w:p>
    <w:p w:rsidR="006C444D" w:rsidRP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44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Mümkünse her gün aynı velinin öğrenciyi alması ve bırakması sağlanmalıdır.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Mümkünse büyükanne/büyükbaba gibi 65 yaş üstü kişiler veya altta yatan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hastalığı olanlar öğrencileri bırakıp almamalıdır.</w:t>
      </w:r>
    </w:p>
    <w:p w:rsidR="006C444D" w:rsidRP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44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Okula giriş/çıkış saatlerinde öğrenciler veliler tarafından okul dışında teslim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alınıp bırakılmalıdır.</w:t>
      </w:r>
    </w:p>
    <w:p w:rsidR="006C444D" w:rsidRP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44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Okulun giriş ve çıkışlarına öğrencilerin el hijyenini sağlayabilmeleri için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antiseptiği konulmalıdır.</w:t>
      </w:r>
    </w:p>
    <w:p w:rsidR="006C444D" w:rsidRP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44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Okulda bulunan öğretmen, öğrenci ve diğer çalışanlar maske takmalı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maskesi olmayanlar için bina girişinde maske bulundurulmalıdır. Okulda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bulunan kişilerin tümü kuralına uygun maske takmalı, maske nemlendikçe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ya da kirlendikçe değiştirilmelidir. Yeni maske takılırken ve sonrasında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antiseptiği kullanılmalıdır.</w:t>
      </w:r>
    </w:p>
    <w:p w:rsidR="006C444D" w:rsidRP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44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Sınıflara, koridorlara, giriş ve çıkışa yakın alanlara el antiseptikleri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yerleştirilmelidir. El antiseptiğinin bulunduğu alanlar öğretmenler tarafından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kontrol edilmelidir. Yutma riski nedeniyle küçük öğrenciler el antiseptiği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kullanırken mutlaka denetlenmelidir.</w:t>
      </w:r>
    </w:p>
    <w:p w:rsidR="006C444D" w:rsidRP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44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Öğretmen, öğrenci ve diğer çalışanlar el hijyenini öğrenmeli ve uygulamalıdır.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Eller en az 20 saniye boyunca sabun ve suyla yıkanmalıdır. Eller gözle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 xml:space="preserve">görülür derecede kirli değilse, sabun ve su hazır bulunmuyorsa, alkol </w:t>
      </w:r>
      <w:proofErr w:type="gramStart"/>
      <w:r w:rsidRPr="006C444D">
        <w:rPr>
          <w:rFonts w:ascii="Times New Roman" w:hAnsi="Times New Roman" w:cs="Times New Roman"/>
          <w:sz w:val="24"/>
          <w:szCs w:val="24"/>
        </w:rPr>
        <w:t>bazlı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el antiseptiği kullanılabilir.</w:t>
      </w:r>
    </w:p>
    <w:p w:rsidR="006C444D" w:rsidRP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44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Anasınıfındaki öğrencilere el yıkama sırasında yardım edilmeli, yardım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edildikten sonra tekrar eller yıkanmalıdır.</w:t>
      </w:r>
    </w:p>
    <w:p w:rsidR="006C444D" w:rsidRP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44D" w:rsidRP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44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Lavaboların yakınına el yıkama adımlarını açıklayan posterler</w:t>
      </w:r>
    </w:p>
    <w:p w:rsid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44D">
        <w:rPr>
          <w:rFonts w:ascii="Times New Roman" w:hAnsi="Times New Roman" w:cs="Times New Roman"/>
          <w:sz w:val="24"/>
          <w:szCs w:val="24"/>
        </w:rPr>
        <w:t>yerleştirilmelidir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 xml:space="preserve">Çalışanların kullandığı kişisel koruyucu </w:t>
      </w:r>
      <w:proofErr w:type="gramStart"/>
      <w:r w:rsidRPr="006C444D">
        <w:rPr>
          <w:rFonts w:ascii="Times New Roman" w:hAnsi="Times New Roman" w:cs="Times New Roman"/>
          <w:sz w:val="24"/>
          <w:szCs w:val="24"/>
        </w:rPr>
        <w:t>ekipmanlar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evsel atığa atılmalıdır.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Okullarda COVID-19 şüpheli kişi bulunduğunda bu kişilere ait atıklar çift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poşetlenerek evsel atıklara atılır.</w:t>
      </w:r>
    </w:p>
    <w:p w:rsidR="006C444D" w:rsidRP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44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Sık dokunulan kapı kolları, merdiven korkulukları, elektrik düğmeleri gibi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yüzeylerin temizliği ve dezenfeksiyonu sık sık yapılmalıdır.</w:t>
      </w:r>
    </w:p>
    <w:p w:rsidR="006C444D" w:rsidRP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44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Okullara salgın döneminde mümkünse ziyaretçi kabul edilmemelidir.</w:t>
      </w:r>
    </w:p>
    <w:p w:rsidR="006C444D" w:rsidRP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44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Okullarda sınıf ve odalar pencereler açılarak düzenli bir şekilde sık sık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havalandırılmalıdır. Havalandırmada doğal havalandırma tercih edilmelidir.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 xml:space="preserve">Klima olması durumunda ise Sağlık </w:t>
      </w:r>
      <w:r w:rsidRPr="006C444D">
        <w:rPr>
          <w:rFonts w:ascii="Times New Roman" w:hAnsi="Times New Roman" w:cs="Times New Roman"/>
          <w:sz w:val="24"/>
          <w:szCs w:val="24"/>
        </w:rPr>
        <w:lastRenderedPageBreak/>
        <w:t>Bakanlığı tarafından yayımlanan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“COVID-19 Kapsamında Klima/İklimlendirme Sistemlerinde Alınacak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44D">
        <w:rPr>
          <w:rFonts w:ascii="Times New Roman" w:hAnsi="Times New Roman" w:cs="Times New Roman"/>
          <w:sz w:val="24"/>
          <w:szCs w:val="24"/>
        </w:rPr>
        <w:t>Önlemler”e</w:t>
      </w:r>
      <w:proofErr w:type="spellEnd"/>
      <w:r w:rsidRPr="006C444D">
        <w:rPr>
          <w:rFonts w:ascii="Times New Roman" w:hAnsi="Times New Roman" w:cs="Times New Roman"/>
          <w:sz w:val="24"/>
          <w:szCs w:val="24"/>
        </w:rPr>
        <w:t xml:space="preserve"> uyulmalıdır.</w:t>
      </w:r>
    </w:p>
    <w:p w:rsidR="006C444D" w:rsidRP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44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COVID-19 bulaşma riskini artıracağından salgın döneminde zorunlu olmayan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toplu etkinlikler yapılmamalıdır. Yapılması gerekli görülen etkinliklerin açık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alanda yapılması tercih edilmelidir. Etkinliklerde maske takılmalı, sosyal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mesafe kurallarına uyulmalıdır.</w:t>
      </w:r>
    </w:p>
    <w:p w:rsidR="006C444D" w:rsidRP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44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Okullarda öğretmen, yönetici, personel toplantıları gibi idari toplantılar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temastan kaçınmak amacıyla mümkün oldukça telekonferans yöntemiyle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yapılmalıdır. Bunun sağlanamadığı durumlarda Sağlık Bakanlığı tarafından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yayımlanan “Kurum İçi Düşük Katılımlı Toplantılarda Alınması Gereken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44D">
        <w:rPr>
          <w:rFonts w:ascii="Times New Roman" w:hAnsi="Times New Roman" w:cs="Times New Roman"/>
          <w:sz w:val="24"/>
          <w:szCs w:val="24"/>
        </w:rPr>
        <w:t>Önlemler”e</w:t>
      </w:r>
      <w:proofErr w:type="spellEnd"/>
      <w:r w:rsidRPr="006C444D">
        <w:rPr>
          <w:rFonts w:ascii="Times New Roman" w:hAnsi="Times New Roman" w:cs="Times New Roman"/>
          <w:sz w:val="24"/>
          <w:szCs w:val="24"/>
        </w:rPr>
        <w:t xml:space="preserve"> uyulmalıdır.</w:t>
      </w:r>
    </w:p>
    <w:p w:rsidR="006C444D" w:rsidRP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44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Hem öğrenciler hem de personel arasındaki okula devamsızlıklar takip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edilmeli, devamsızlıklardaki artışlar İl/ilçe sağlık müdürlüğü/toplum sağlığı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merkezlerine bildirilmelidir.</w:t>
      </w:r>
    </w:p>
    <w:p w:rsidR="006C444D" w:rsidRP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44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Öğrenci ve personelin salgın döneminde ruh sağlığı / </w:t>
      </w:r>
      <w:proofErr w:type="spellStart"/>
      <w:r w:rsidRPr="006C444D">
        <w:rPr>
          <w:rFonts w:ascii="Times New Roman" w:hAnsi="Times New Roman" w:cs="Times New Roman"/>
          <w:sz w:val="24"/>
          <w:szCs w:val="24"/>
        </w:rPr>
        <w:t>psikososyal</w:t>
      </w:r>
      <w:proofErr w:type="spellEnd"/>
      <w:r w:rsidRPr="006C444D">
        <w:rPr>
          <w:rFonts w:ascii="Times New Roman" w:hAnsi="Times New Roman" w:cs="Times New Roman"/>
          <w:sz w:val="24"/>
          <w:szCs w:val="24"/>
        </w:rPr>
        <w:t xml:space="preserve"> destek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ihtiyaçları için okullarda bulunan PDR (Psikolojik Danışma Rehberlik)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Birimleri Sağlık Bakanlığının bu konudaki önerileri doğrultusunda hareket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etmelidir.</w:t>
      </w:r>
    </w:p>
    <w:p w:rsidR="006C444D" w:rsidRP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44D" w:rsidRP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44D" w:rsidRPr="006C444D" w:rsidRDefault="006C444D" w:rsidP="006C44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444D">
        <w:rPr>
          <w:rFonts w:ascii="Times New Roman" w:hAnsi="Times New Roman" w:cs="Times New Roman"/>
          <w:b/>
          <w:sz w:val="28"/>
          <w:szCs w:val="28"/>
          <w:u w:val="single"/>
        </w:rPr>
        <w:t>78.2. Okullarda Öğrenciler, Öğretmenler ve Diğer Çalışanlara Yönelik</w:t>
      </w:r>
      <w:r w:rsidRPr="006C444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C444D">
        <w:rPr>
          <w:rFonts w:ascii="Times New Roman" w:hAnsi="Times New Roman" w:cs="Times New Roman"/>
          <w:b/>
          <w:sz w:val="28"/>
          <w:szCs w:val="28"/>
          <w:u w:val="single"/>
        </w:rPr>
        <w:t>Alınması Gereken Önlemler</w:t>
      </w:r>
    </w:p>
    <w:p w:rsid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44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Öğretmenler ve diğer çalışanların COVID-19’un bulaşma yolları ve korunma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önlemleri hususunda bilgilenmesi sağlanmalıdır.</w:t>
      </w:r>
    </w:p>
    <w:p w:rsid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44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Okulun ilk haftasındaki başlangıç derslerinde öğrencilere COVID-19’un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bulaşma yolları ve korunma önlemleri hakkında bilgi verilmelidir.</w:t>
      </w:r>
    </w:p>
    <w:p w:rsidR="006C444D" w:rsidRP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44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Ateş, öksürük, burun akıntısı, solunum sıkıntısı belirtileri olan / gelişen,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COVID-19 tanısı alan veya temaslısı olan öğretmen, öğrenci ya da çalışanlar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tıbbi maske takılarak, COVID-19 yönünden değerlendirilmek üzere sağlık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kurumuna yönlendirilmelidir.</w:t>
      </w:r>
    </w:p>
    <w:p w:rsidR="006C444D" w:rsidRP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44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Okulda iken semptomu başlayan öğrencilerin en kısa sürede ailesi 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iletişime geçilmeli ve hasta öğrenci ayrı bir yerde izole edilmelidir. Hasta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öğrencilerin yakın temaslısı öğrenci ve personel evlerine gönderilmelidir.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İl/ilçe sağlık müdürlüğüne bildirilmelidir.</w:t>
      </w:r>
    </w:p>
    <w:p w:rsidR="006C444D" w:rsidRP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44D">
        <w:rPr>
          <w:rFonts w:ascii="Times New Roman" w:hAnsi="Times New Roman" w:cs="Times New Roman"/>
          <w:sz w:val="24"/>
          <w:szCs w:val="24"/>
        </w:rPr>
        <w:t>» Hasta öğrenci veya personel gönderildikten sonra oda/alan/sınıf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 xml:space="preserve">havalandırılmalı, yüzeyler temizlenip </w:t>
      </w:r>
      <w:proofErr w:type="gramStart"/>
      <w:r w:rsidRPr="006C444D">
        <w:rPr>
          <w:rFonts w:ascii="Times New Roman" w:hAnsi="Times New Roman" w:cs="Times New Roman"/>
          <w:sz w:val="24"/>
          <w:szCs w:val="24"/>
        </w:rPr>
        <w:t>dezenfekte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edilmelidir.</w:t>
      </w:r>
    </w:p>
    <w:p w:rsidR="006C444D" w:rsidRP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44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Öğrenciler, öğretmenler ve diğer çalışanların tümü kuralına uygun maske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 xml:space="preserve">takmalı, maske nemlendikçe ya da kirlendikçe değiştirilmeli, </w:t>
      </w:r>
      <w:proofErr w:type="spellStart"/>
      <w:r w:rsidRPr="006C444D">
        <w:rPr>
          <w:rFonts w:ascii="Times New Roman" w:hAnsi="Times New Roman" w:cs="Times New Roman"/>
          <w:sz w:val="24"/>
          <w:szCs w:val="24"/>
        </w:rPr>
        <w:t>değiştirilmesiöncesinde</w:t>
      </w:r>
      <w:proofErr w:type="spellEnd"/>
      <w:r w:rsidRPr="006C444D">
        <w:rPr>
          <w:rFonts w:ascii="Times New Roman" w:hAnsi="Times New Roman" w:cs="Times New Roman"/>
          <w:sz w:val="24"/>
          <w:szCs w:val="24"/>
        </w:rPr>
        <w:t xml:space="preserve"> ve sonrasında el antiseptiği kullanılmalıdır.</w:t>
      </w:r>
    </w:p>
    <w:p w:rsid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44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Öğrenciler ile 1 metreden yakın temas olasılığı olan öğretmen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 xml:space="preserve">diğer çalışanların tıbbi maskeye ek olarak yüz koruyucu da </w:t>
      </w:r>
      <w:proofErr w:type="spellStart"/>
      <w:r w:rsidRPr="006C444D">
        <w:rPr>
          <w:rFonts w:ascii="Times New Roman" w:hAnsi="Times New Roman" w:cs="Times New Roman"/>
          <w:sz w:val="24"/>
          <w:szCs w:val="24"/>
        </w:rPr>
        <w:t>kullanmasısağlanmalıdır</w:t>
      </w:r>
      <w:proofErr w:type="spellEnd"/>
      <w:r w:rsidRPr="006C444D">
        <w:rPr>
          <w:rFonts w:ascii="Times New Roman" w:hAnsi="Times New Roman" w:cs="Times New Roman"/>
          <w:sz w:val="24"/>
          <w:szCs w:val="24"/>
        </w:rPr>
        <w:t>. Yüz koruyucu %70’lik alkol ile silinerek tekrar kullanılabilir.</w:t>
      </w:r>
    </w:p>
    <w:p w:rsidR="006C444D" w:rsidRP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44D">
        <w:rPr>
          <w:rFonts w:ascii="Times New Roman" w:hAnsi="Times New Roman" w:cs="Times New Roman"/>
          <w:sz w:val="24"/>
          <w:szCs w:val="24"/>
        </w:rPr>
        <w:lastRenderedPageBreak/>
        <w:t>»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Öğrenciler, öğretmenler ve diğer çalışanların el hijyenine dikkat etmesi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 xml:space="preserve">sağlanmalıdır. El </w:t>
      </w:r>
      <w:proofErr w:type="gramStart"/>
      <w:r w:rsidRPr="006C444D">
        <w:rPr>
          <w:rFonts w:ascii="Times New Roman" w:hAnsi="Times New Roman" w:cs="Times New Roman"/>
          <w:sz w:val="24"/>
          <w:szCs w:val="24"/>
        </w:rPr>
        <w:t>hijyenini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sağlamak için, eller en az 20 saniye boyunca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ve sabunla yıkanmalı, su ve sabunun olmadığı durumlarda alkol bazlı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antiseptiği kullanılmalıdır. Antiseptik içeren sabun kullanmaya gerek yoktur,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normal sabun yeterlidir.</w:t>
      </w:r>
    </w:p>
    <w:p w:rsidR="006C444D" w:rsidRP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44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Eldiven kullanımı el temizliği yerine geçmez. Yapılan iş, eldiven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kullanımını gerektirmiyorsa, COVID-19’dan korunmak amacıyla eldiven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kullanılmamalıdır.</w:t>
      </w:r>
    </w:p>
    <w:p w:rsidR="006C444D" w:rsidRP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44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Öğrenciler, öğretmenler ve diğer çalışanların dinlenme alanlarında en az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metrelik sosyal mesafeyi korumalı ve maske takmayı sürdürmelidir.</w:t>
      </w:r>
    </w:p>
    <w:p w:rsidR="006C444D" w:rsidRP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44D" w:rsidRP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44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Öğretmen ve çalışanların dinlenme alanlarında en az 1 metrelik sosyal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mesafeyi korumalı ve maske takmayı sürdürmelidir.</w:t>
      </w:r>
    </w:p>
    <w:p w:rsidR="006C444D" w:rsidRP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44D" w:rsidRDefault="006C444D" w:rsidP="006C44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444D">
        <w:rPr>
          <w:rFonts w:ascii="Times New Roman" w:hAnsi="Times New Roman" w:cs="Times New Roman"/>
          <w:b/>
          <w:sz w:val="28"/>
          <w:szCs w:val="28"/>
          <w:u w:val="single"/>
        </w:rPr>
        <w:t>78.3. Güvenlik Görevlilerini Korumaya Yönelik Önlemler</w:t>
      </w:r>
    </w:p>
    <w:p w:rsidR="006C444D" w:rsidRPr="006C444D" w:rsidRDefault="006C444D" w:rsidP="006C44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44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Bir metreden uzak temas (Düşük riskli çalışma alanı)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44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Güvenlik görevlilerinin yüz yüze temas olasılığını azaltmak için camlı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 xml:space="preserve">kabinlerde bulunmaları önerilir. Böyle bir imkan </w:t>
      </w:r>
      <w:proofErr w:type="gramStart"/>
      <w:r w:rsidRPr="006C444D">
        <w:rPr>
          <w:rFonts w:ascii="Times New Roman" w:hAnsi="Times New Roman" w:cs="Times New Roman"/>
          <w:sz w:val="24"/>
          <w:szCs w:val="24"/>
        </w:rPr>
        <w:t>yoksa,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kuruma giriş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yapanlarla güvenlik görevlileri arasında en az 1 metre mesafeyi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sağlayacak şekilde düzenleme yapılmalıdır. 1 metreden uzak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durulacaksa sadece tıbbi maske yeterlidir.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Bir metreden yakın temas (Orta riskli çalışma alanı)</w:t>
      </w:r>
    </w:p>
    <w:p w:rsidR="006C444D" w:rsidRP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44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Üst araması yapılacaksa 1 metreden yakın temas olasılığı vardır.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 xml:space="preserve">Aşağıdaki kişisel koruyucu </w:t>
      </w:r>
      <w:proofErr w:type="gramStart"/>
      <w:r w:rsidRPr="006C444D">
        <w:rPr>
          <w:rFonts w:ascii="Times New Roman" w:hAnsi="Times New Roman" w:cs="Times New Roman"/>
          <w:sz w:val="24"/>
          <w:szCs w:val="24"/>
        </w:rPr>
        <w:t>ekipmanları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kullanması sağlanmalıdır.</w:t>
      </w:r>
    </w:p>
    <w:p w:rsidR="006C444D" w:rsidRP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44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Tıbbi maskeye ek olarak gözlük/yüz koruyucu da kullanılmalıdır. 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444D">
        <w:rPr>
          <w:rFonts w:ascii="Times New Roman" w:hAnsi="Times New Roman" w:cs="Times New Roman"/>
          <w:sz w:val="24"/>
          <w:szCs w:val="24"/>
        </w:rPr>
        <w:t>ekipmanlar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kişiye özeldir.</w:t>
      </w:r>
    </w:p>
    <w:p w:rsidR="006C444D" w:rsidRP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44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Vücut salgılarıyla gözle görülür bir kirlenme olasılığı yoksa eldiven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 xml:space="preserve">kullanılmamalıdır. El </w:t>
      </w:r>
      <w:proofErr w:type="gramStart"/>
      <w:r w:rsidRPr="006C444D">
        <w:rPr>
          <w:rFonts w:ascii="Times New Roman" w:hAnsi="Times New Roman" w:cs="Times New Roman"/>
          <w:sz w:val="24"/>
          <w:szCs w:val="24"/>
        </w:rPr>
        <w:t>hijyeni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sağlanmalıdır.</w:t>
      </w:r>
    </w:p>
    <w:p w:rsidR="006C444D" w:rsidRP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44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Kişisel koruyucu ekipmanın uygun kullanımı konusunda eğitim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verilmelidir. Önce maske sonra gözlük/yüz koruyucu takılır,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çıkarılırken önce gözlük/ yüz koruyucu ve en son maske çıkarılır.</w:t>
      </w:r>
    </w:p>
    <w:p w:rsidR="006C444D" w:rsidRP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44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Yukarıda kullanılması gerektiği belirtilen ekipmanlar, görevlinin aktif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olarak görevini yaptığı süre boyunca kesintisiz olarak kullanılmalıdır.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Maskeler nemlendikçe ve kirlendikçe yenileri ile değiştirilmelidir.</w:t>
      </w:r>
    </w:p>
    <w:p w:rsid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44D" w:rsidRP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44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Kişisel koruyucu ekipmanların giyilmesi ve çıkartılması </w:t>
      </w:r>
      <w:proofErr w:type="spellStart"/>
      <w:r w:rsidRPr="006C444D">
        <w:rPr>
          <w:rFonts w:ascii="Times New Roman" w:hAnsi="Times New Roman" w:cs="Times New Roman"/>
          <w:sz w:val="24"/>
          <w:szCs w:val="24"/>
        </w:rPr>
        <w:t>sonrasındaher</w:t>
      </w:r>
      <w:proofErr w:type="spellEnd"/>
      <w:r w:rsidRPr="006C444D">
        <w:rPr>
          <w:rFonts w:ascii="Times New Roman" w:hAnsi="Times New Roman" w:cs="Times New Roman"/>
          <w:sz w:val="24"/>
          <w:szCs w:val="24"/>
        </w:rPr>
        <w:t xml:space="preserve"> seferinde uygun el hijyeni sağlanmalıdır. Eller en az 20 saniye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ve sabunla yıkanmalı veya el antiseptiği kullanılmalıdır.</w:t>
      </w:r>
    </w:p>
    <w:p w:rsidR="006C444D" w:rsidRP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44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Görevlinin dinlenmek üzere yerinden ayrılması halinde (çay, yemek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vb.) kullanılan maske ve varsa eldiven çıkartılmalı ve uygun şekilde çift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poşetlenerek atılmalıdır. Gözlük/yüz koruyucu bir sonraki kullanıma hazırlık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için %70’lik alkolle temizlenmelidir.</w:t>
      </w:r>
    </w:p>
    <w:p w:rsidR="006C444D" w:rsidRP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44D" w:rsidRP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44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Görev yerine dönülürken yeni maske ve eldiven kullanılmalıdır.</w:t>
      </w:r>
    </w:p>
    <w:p w:rsidR="006C444D" w:rsidRP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44D" w:rsidRDefault="006C444D" w:rsidP="006C44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444D">
        <w:rPr>
          <w:rFonts w:ascii="Times New Roman" w:hAnsi="Times New Roman" w:cs="Times New Roman"/>
          <w:b/>
          <w:sz w:val="28"/>
          <w:szCs w:val="28"/>
          <w:u w:val="single"/>
        </w:rPr>
        <w:t>78.4. Eğitim Alanları ve Sürecinde Alınması Gereken Önlemler</w:t>
      </w:r>
    </w:p>
    <w:p w:rsidR="006C444D" w:rsidRPr="006C444D" w:rsidRDefault="006C444D" w:rsidP="006C44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44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Dersler sırasında öğretmen ile öğrenciler arasında en az 1 metre mesafe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olacak şekilde oturma düzeni oluşturulmalı ve maske takılmalıdır.</w:t>
      </w:r>
    </w:p>
    <w:p w:rsidR="006C444D" w:rsidRP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44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Sınıflarda oturma düzeni yüz yüze gelecek şekilde karşılıklı olmamalı,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çapraz oturma olmalıdır.</w:t>
      </w:r>
    </w:p>
    <w:p w:rsidR="006C444D" w:rsidRP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44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Temaslı takibi için sınıflarda aynı öğrencinin aynı yerde oturmaları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sağlanmalıdır.</w:t>
      </w:r>
    </w:p>
    <w:p w:rsidR="006C444D" w:rsidRP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44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Dersler mümkün olan en az kişi sayısı ile yapılmalı, birkaç sınıfın bir araya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gelmesi ile ortak yapılan derslerde oturma düzeni sosyal mesafe en az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metre olacak şekilde olmalıdır.</w:t>
      </w:r>
    </w:p>
    <w:p w:rsidR="006C444D" w:rsidRP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44D" w:rsidRP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44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Damlacık oluşturması nedeniyle sınıf içinde yüksek sesle yapılan aktiviteler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yapılmamalıdır.</w:t>
      </w:r>
    </w:p>
    <w:p w:rsidR="006C444D" w:rsidRP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44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Kitap, kalem vb. eğitim malzemeleri kişiye özel olmalı, öğrenciler arası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malzeme alışverişi yapılmamalıdır.</w:t>
      </w:r>
    </w:p>
    <w:p w:rsidR="006C444D" w:rsidRP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44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Öğrenciler gün boyu aynı sınıflarda ders görmeli, sınıf değişikliği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yapılmamalıdır. Değişiklik zorunlu ise sınıfların her kullanım sonrası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havalandırılıp temizlik ve dezenfeksiyonu yapılmalıdır.</w:t>
      </w:r>
    </w:p>
    <w:p w:rsidR="006C444D" w:rsidRP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44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Öğrencilerin günlük grup etkinliklerinde hep aynı grup ile etkinliğin yapılması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sağlanmalıdır. Sanat, müzik, beden eğitimi gibi derslerde grupların birbirine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karışması önlenmelidir.</w:t>
      </w:r>
    </w:p>
    <w:p w:rsidR="006C444D" w:rsidRP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44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Öğrencilerin toplu halde bir arada bulunmalarını önlemek amacıyla ders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araları (teneffüsler) sınıflar sıraya konularak düzenlenmelidir.</w:t>
      </w:r>
    </w:p>
    <w:p w:rsidR="006C444D" w:rsidRP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44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Okullarda toplu olarak kullanılan yerlerin (koridorlar, kantin, spor salonu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vb.) daha az sayıda kişiyle ve dönüşümlü olarak kullanılmasına dikkat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edilmelidir.</w:t>
      </w:r>
    </w:p>
    <w:p w:rsidR="006C444D" w:rsidRP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44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COVID-19 vakası olması durumunda o sınıf/oda boşaltılmalı, 24 saat süreyle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havalandırılmalı ve boş tutulması sağlanmalıdır. Bunun sonrasında temizliği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yapılmalıdır.</w:t>
      </w:r>
    </w:p>
    <w:p w:rsidR="006C444D" w:rsidRP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44D" w:rsidRP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44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COVID-19 vakasının, oda temizliğini yapacak kişi tıbbi maske, forma ya</w:t>
      </w:r>
      <w:r w:rsidR="00E3342D"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da tek kullanımlık önlük, yüz koruyucu ve eldiven kullanmalıdır; temizlik</w:t>
      </w:r>
      <w:r w:rsidR="00E3342D"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görevlisi ellerini yıkadıktan sonra eldiven giymeli ve temizliği eldivenli</w:t>
      </w:r>
      <w:r w:rsidR="00E3342D"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ellerle yapmalıdır.</w:t>
      </w:r>
    </w:p>
    <w:p w:rsidR="006C444D" w:rsidRP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44D" w:rsidRDefault="006C444D" w:rsidP="00E334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342D">
        <w:rPr>
          <w:rFonts w:ascii="Times New Roman" w:hAnsi="Times New Roman" w:cs="Times New Roman"/>
          <w:b/>
          <w:sz w:val="28"/>
          <w:szCs w:val="28"/>
          <w:u w:val="single"/>
        </w:rPr>
        <w:t>78.6. Okul Spor Salonlarında Alınması Gereken Önlemler</w:t>
      </w:r>
    </w:p>
    <w:p w:rsidR="00E3342D" w:rsidRPr="00E3342D" w:rsidRDefault="00E3342D" w:rsidP="00E334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444D" w:rsidRPr="006C444D" w:rsidRDefault="006C444D" w:rsidP="00E334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44D">
        <w:rPr>
          <w:rFonts w:ascii="Times New Roman" w:hAnsi="Times New Roman" w:cs="Times New Roman"/>
          <w:sz w:val="24"/>
          <w:szCs w:val="24"/>
        </w:rPr>
        <w:t xml:space="preserve">Spor salonunda ve varsa havuzda maske kullanımı, </w:t>
      </w:r>
      <w:proofErr w:type="gramStart"/>
      <w:r w:rsidRPr="006C444D">
        <w:rPr>
          <w:rFonts w:ascii="Times New Roman" w:hAnsi="Times New Roman" w:cs="Times New Roman"/>
          <w:sz w:val="24"/>
          <w:szCs w:val="24"/>
        </w:rPr>
        <w:t>hijyen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ve sosyal mesafenin</w:t>
      </w:r>
      <w:r w:rsidR="00E3342D"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korunması ile ilgili tedbirlere uyulmalıdır. Bu alanlarda Sağlık Bakanlığı tarafından</w:t>
      </w:r>
      <w:r w:rsidR="00E3342D"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yayımlanan “COVID-19 Kapsamında Spor Salonları ve Spor Merkezlerinde</w:t>
      </w:r>
      <w:r w:rsidR="00E3342D"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 xml:space="preserve">Alınması Gereken Önlemler” ile havuz olması </w:t>
      </w:r>
      <w:r w:rsidRPr="006C444D">
        <w:rPr>
          <w:rFonts w:ascii="Times New Roman" w:hAnsi="Times New Roman" w:cs="Times New Roman"/>
          <w:sz w:val="24"/>
          <w:szCs w:val="24"/>
        </w:rPr>
        <w:lastRenderedPageBreak/>
        <w:t>durumunda “Site Havuzlarında</w:t>
      </w:r>
      <w:r w:rsidR="00E3342D"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Alınması Gereken Önlemler” ile “Hamam, Sauna, Buhar Odaları İle Kapalı Havuz Ve</w:t>
      </w:r>
      <w:r w:rsidR="00E3342D"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 xml:space="preserve">Jakuzilerde Alınması Gereken </w:t>
      </w:r>
      <w:proofErr w:type="spellStart"/>
      <w:r w:rsidRPr="006C444D">
        <w:rPr>
          <w:rFonts w:ascii="Times New Roman" w:hAnsi="Times New Roman" w:cs="Times New Roman"/>
          <w:sz w:val="24"/>
          <w:szCs w:val="24"/>
        </w:rPr>
        <w:t>Önlemler”in</w:t>
      </w:r>
      <w:proofErr w:type="spellEnd"/>
      <w:r w:rsidRPr="006C444D">
        <w:rPr>
          <w:rFonts w:ascii="Times New Roman" w:hAnsi="Times New Roman" w:cs="Times New Roman"/>
          <w:sz w:val="24"/>
          <w:szCs w:val="24"/>
        </w:rPr>
        <w:t xml:space="preserve"> ilgili bölümlerine uyulmalıdır.</w:t>
      </w:r>
    </w:p>
    <w:p w:rsidR="006C444D" w:rsidRP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44D" w:rsidRDefault="006C444D" w:rsidP="00E334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342D">
        <w:rPr>
          <w:rFonts w:ascii="Times New Roman" w:hAnsi="Times New Roman" w:cs="Times New Roman"/>
          <w:b/>
          <w:sz w:val="28"/>
          <w:szCs w:val="28"/>
          <w:u w:val="single"/>
        </w:rPr>
        <w:t>78.7. Okul Kütüphanesinde Alınması Gereken Önlemler</w:t>
      </w:r>
    </w:p>
    <w:p w:rsidR="00E3342D" w:rsidRPr="00E3342D" w:rsidRDefault="00E3342D" w:rsidP="00E334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444D" w:rsidRPr="006C444D" w:rsidRDefault="006C444D" w:rsidP="00E334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44D">
        <w:rPr>
          <w:rFonts w:ascii="Times New Roman" w:hAnsi="Times New Roman" w:cs="Times New Roman"/>
          <w:sz w:val="24"/>
          <w:szCs w:val="24"/>
        </w:rPr>
        <w:t xml:space="preserve">Kütüphanede maske kullanımı, el </w:t>
      </w:r>
      <w:proofErr w:type="gramStart"/>
      <w:r w:rsidRPr="006C444D">
        <w:rPr>
          <w:rFonts w:ascii="Times New Roman" w:hAnsi="Times New Roman" w:cs="Times New Roman"/>
          <w:sz w:val="24"/>
          <w:szCs w:val="24"/>
        </w:rPr>
        <w:t>hijyeni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ve sosyal mesafenin korunması ile</w:t>
      </w:r>
      <w:r w:rsidR="00E3342D"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ilgili tedbirlere uyulmalıdır Bu alanlarda Sağlık Bakanlığı tarafından yayımlanan</w:t>
      </w:r>
      <w:r w:rsidR="00E3342D"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 xml:space="preserve">“Kütüphanelerde Alınması Gereken </w:t>
      </w:r>
      <w:proofErr w:type="spellStart"/>
      <w:r w:rsidRPr="006C444D">
        <w:rPr>
          <w:rFonts w:ascii="Times New Roman" w:hAnsi="Times New Roman" w:cs="Times New Roman"/>
          <w:sz w:val="24"/>
          <w:szCs w:val="24"/>
        </w:rPr>
        <w:t>Önlemler”e</w:t>
      </w:r>
      <w:proofErr w:type="spellEnd"/>
      <w:r w:rsidRPr="006C444D">
        <w:rPr>
          <w:rFonts w:ascii="Times New Roman" w:hAnsi="Times New Roman" w:cs="Times New Roman"/>
          <w:sz w:val="24"/>
          <w:szCs w:val="24"/>
        </w:rPr>
        <w:t xml:space="preserve"> uyulmalıdır.</w:t>
      </w:r>
    </w:p>
    <w:p w:rsidR="006C444D" w:rsidRP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44D" w:rsidRDefault="006C444D" w:rsidP="00E334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342D">
        <w:rPr>
          <w:rFonts w:ascii="Times New Roman" w:hAnsi="Times New Roman" w:cs="Times New Roman"/>
          <w:b/>
          <w:sz w:val="28"/>
          <w:szCs w:val="28"/>
          <w:u w:val="single"/>
        </w:rPr>
        <w:t>78.8. Okul Kantininde Alınması Gereken Önlemler</w:t>
      </w:r>
    </w:p>
    <w:p w:rsidR="00E3342D" w:rsidRPr="00E3342D" w:rsidRDefault="00E3342D" w:rsidP="00E334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444D" w:rsidRPr="006C444D" w:rsidRDefault="006C444D" w:rsidP="00E334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44D">
        <w:rPr>
          <w:rFonts w:ascii="Times New Roman" w:hAnsi="Times New Roman" w:cs="Times New Roman"/>
          <w:sz w:val="24"/>
          <w:szCs w:val="24"/>
        </w:rPr>
        <w:t>Kurum bünyesinde bulunması halinde kantin, büfe vb. yerlerde maske kullanımı,</w:t>
      </w:r>
      <w:r w:rsidR="00E334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444D">
        <w:rPr>
          <w:rFonts w:ascii="Times New Roman" w:hAnsi="Times New Roman" w:cs="Times New Roman"/>
          <w:sz w:val="24"/>
          <w:szCs w:val="24"/>
        </w:rPr>
        <w:t>hijyen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ve sosyal mesafenin korunması ile ilgili tedbirlere uyulmalı, buralarda tek</w:t>
      </w:r>
      <w:r w:rsidR="00E3342D"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kullanımlık bardak, tabak vb. malzemeler kullanılmalıdır. Bu hizmetlerin sunumu</w:t>
      </w:r>
      <w:r w:rsidR="00E3342D"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sırasında Sağlık Bakanlığı tarafından yayımlanan “COVID-19 Kapsamında Büfe,</w:t>
      </w:r>
      <w:r w:rsidR="00E3342D"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 xml:space="preserve">Kantın ve Bayilerde Alınması Gereken </w:t>
      </w:r>
      <w:proofErr w:type="spellStart"/>
      <w:r w:rsidRPr="006C444D">
        <w:rPr>
          <w:rFonts w:ascii="Times New Roman" w:hAnsi="Times New Roman" w:cs="Times New Roman"/>
          <w:sz w:val="24"/>
          <w:szCs w:val="24"/>
        </w:rPr>
        <w:t>Önlemler”e</w:t>
      </w:r>
      <w:proofErr w:type="spellEnd"/>
      <w:r w:rsidRPr="006C444D">
        <w:rPr>
          <w:rFonts w:ascii="Times New Roman" w:hAnsi="Times New Roman" w:cs="Times New Roman"/>
          <w:sz w:val="24"/>
          <w:szCs w:val="24"/>
        </w:rPr>
        <w:t xml:space="preserve"> uyulmalıdır.</w:t>
      </w:r>
    </w:p>
    <w:p w:rsidR="006C444D" w:rsidRP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44D" w:rsidRDefault="006C444D" w:rsidP="00E334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342D">
        <w:rPr>
          <w:rFonts w:ascii="Times New Roman" w:hAnsi="Times New Roman" w:cs="Times New Roman"/>
          <w:b/>
          <w:sz w:val="28"/>
          <w:szCs w:val="28"/>
          <w:u w:val="single"/>
        </w:rPr>
        <w:t>78.9. Okul Mağazasında Alınması Gereken Önlemler</w:t>
      </w:r>
    </w:p>
    <w:p w:rsidR="00E3342D" w:rsidRPr="00E3342D" w:rsidRDefault="00E3342D" w:rsidP="00E334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444D" w:rsidRPr="006C444D" w:rsidRDefault="006C444D" w:rsidP="00E334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44D">
        <w:rPr>
          <w:rFonts w:ascii="Times New Roman" w:hAnsi="Times New Roman" w:cs="Times New Roman"/>
          <w:sz w:val="24"/>
          <w:szCs w:val="24"/>
        </w:rPr>
        <w:t>Kurum bünyesinde bulunması halinde giysi, kitap ve kırtasiye malzemesinin</w:t>
      </w:r>
      <w:r w:rsidR="00E3342D"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 xml:space="preserve">satışının yapıldığı okul mağazasında </w:t>
      </w:r>
      <w:proofErr w:type="gramStart"/>
      <w:r w:rsidRPr="006C444D">
        <w:rPr>
          <w:rFonts w:ascii="Times New Roman" w:hAnsi="Times New Roman" w:cs="Times New Roman"/>
          <w:sz w:val="24"/>
          <w:szCs w:val="24"/>
        </w:rPr>
        <w:t>hijyen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ve sosyal mesafenin korunması ile ilgili</w:t>
      </w:r>
      <w:r w:rsidR="00E3342D"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tedbirlere uyulmalıdır. Satışlar mümkün olduğunca telefon ve internet üzerinden</w:t>
      </w:r>
      <w:r w:rsidR="00E3342D"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karşılanacak hale getirilmelidir. Mağaza satışında temassız ödeme tercih edilmeli</w:t>
      </w:r>
      <w:r w:rsidR="00E3342D"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 xml:space="preserve">veya temaslı ödemelerde her kullanım öncesi alkol </w:t>
      </w:r>
      <w:proofErr w:type="gramStart"/>
      <w:r w:rsidRPr="006C444D">
        <w:rPr>
          <w:rFonts w:ascii="Times New Roman" w:hAnsi="Times New Roman" w:cs="Times New Roman"/>
          <w:sz w:val="24"/>
          <w:szCs w:val="24"/>
        </w:rPr>
        <w:t>bazlı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el antiseptiği ile el</w:t>
      </w:r>
      <w:r w:rsidR="00E3342D"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hijyeni sağlandığından emin olunmalıdır. Bu hizmetlerin sunumu sırasında Sağlık</w:t>
      </w:r>
    </w:p>
    <w:p w:rsidR="006C444D" w:rsidRP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44D">
        <w:rPr>
          <w:rFonts w:ascii="Times New Roman" w:hAnsi="Times New Roman" w:cs="Times New Roman"/>
          <w:sz w:val="24"/>
          <w:szCs w:val="24"/>
        </w:rPr>
        <w:t>Bakanlığı tarafından yayımlanan “Konfeksiyon, Giyim Mağazaları ve Tuhafiyelerde</w:t>
      </w:r>
      <w:r w:rsidR="00E3342D"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Alınması Gereken Önlemler” ile “Kitap ve Kırtasiye Mağazalarında Alınması Gereken</w:t>
      </w:r>
      <w:r w:rsidR="00E33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44D">
        <w:rPr>
          <w:rFonts w:ascii="Times New Roman" w:hAnsi="Times New Roman" w:cs="Times New Roman"/>
          <w:sz w:val="24"/>
          <w:szCs w:val="24"/>
        </w:rPr>
        <w:t>Önlemler”deki</w:t>
      </w:r>
      <w:proofErr w:type="spellEnd"/>
      <w:r w:rsidRPr="006C444D">
        <w:rPr>
          <w:rFonts w:ascii="Times New Roman" w:hAnsi="Times New Roman" w:cs="Times New Roman"/>
          <w:sz w:val="24"/>
          <w:szCs w:val="24"/>
        </w:rPr>
        <w:t xml:space="preserve"> ilgili bölümlere uyulmalıdır.</w:t>
      </w:r>
    </w:p>
    <w:p w:rsidR="006C444D" w:rsidRP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44D" w:rsidRDefault="006C444D" w:rsidP="00E334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342D">
        <w:rPr>
          <w:rFonts w:ascii="Times New Roman" w:hAnsi="Times New Roman" w:cs="Times New Roman"/>
          <w:b/>
          <w:sz w:val="28"/>
          <w:szCs w:val="28"/>
          <w:u w:val="single"/>
        </w:rPr>
        <w:t>78.10. Çalışanların Ofislerinde Alınması Gereken Önlemler</w:t>
      </w:r>
    </w:p>
    <w:p w:rsidR="00E3342D" w:rsidRPr="00E3342D" w:rsidRDefault="00E3342D" w:rsidP="00E334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444D" w:rsidRPr="006C444D" w:rsidRDefault="006C444D" w:rsidP="00E334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44D">
        <w:rPr>
          <w:rFonts w:ascii="Times New Roman" w:hAnsi="Times New Roman" w:cs="Times New Roman"/>
          <w:sz w:val="24"/>
          <w:szCs w:val="24"/>
        </w:rPr>
        <w:t>Kurum bünyesinde bulunan ofisler ve buradaki hizmetlerin sunumu sırasında Sağlık</w:t>
      </w:r>
    </w:p>
    <w:p w:rsidR="006C444D" w:rsidRP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44D">
        <w:rPr>
          <w:rFonts w:ascii="Times New Roman" w:hAnsi="Times New Roman" w:cs="Times New Roman"/>
          <w:sz w:val="24"/>
          <w:szCs w:val="24"/>
        </w:rPr>
        <w:t>Bakanlığı tarafından yayımlanan “COVID-19 Kapsamında Ofis ve Büro Sisteminde</w:t>
      </w:r>
    </w:p>
    <w:p w:rsidR="006C444D" w:rsidRP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44D">
        <w:rPr>
          <w:rFonts w:ascii="Times New Roman" w:hAnsi="Times New Roman" w:cs="Times New Roman"/>
          <w:sz w:val="24"/>
          <w:szCs w:val="24"/>
        </w:rPr>
        <w:t xml:space="preserve">Faaliyet Gösteren Tüm İşletmelerde Alınması Gereken </w:t>
      </w:r>
      <w:proofErr w:type="spellStart"/>
      <w:r w:rsidRPr="006C444D">
        <w:rPr>
          <w:rFonts w:ascii="Times New Roman" w:hAnsi="Times New Roman" w:cs="Times New Roman"/>
          <w:sz w:val="24"/>
          <w:szCs w:val="24"/>
        </w:rPr>
        <w:t>Önlemler”e</w:t>
      </w:r>
      <w:proofErr w:type="spellEnd"/>
      <w:r w:rsidRPr="006C444D">
        <w:rPr>
          <w:rFonts w:ascii="Times New Roman" w:hAnsi="Times New Roman" w:cs="Times New Roman"/>
          <w:sz w:val="24"/>
          <w:szCs w:val="24"/>
        </w:rPr>
        <w:t xml:space="preserve"> uyulmalıdır.</w:t>
      </w:r>
    </w:p>
    <w:p w:rsidR="006C444D" w:rsidRP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342D" w:rsidRDefault="00E3342D" w:rsidP="00E334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342D" w:rsidRDefault="00E3342D" w:rsidP="00E334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444D" w:rsidRDefault="006C444D" w:rsidP="00E334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342D">
        <w:rPr>
          <w:rFonts w:ascii="Times New Roman" w:hAnsi="Times New Roman" w:cs="Times New Roman"/>
          <w:b/>
          <w:sz w:val="28"/>
          <w:szCs w:val="28"/>
          <w:u w:val="single"/>
        </w:rPr>
        <w:t>78.11. Yemekhanede Alınması Gereken Önlemler</w:t>
      </w:r>
    </w:p>
    <w:p w:rsidR="00E3342D" w:rsidRPr="00E3342D" w:rsidRDefault="00E3342D" w:rsidP="00E334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44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Yemekhane girişlerine el antiseptiği konulmalıdır.</w:t>
      </w:r>
    </w:p>
    <w:p w:rsidR="00E3342D" w:rsidRPr="006C444D" w:rsidRDefault="00E3342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44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Öğrencilerin yemekten önce ve hemen sonra ellerini yıkaması sağlanmalıdır.</w:t>
      </w:r>
    </w:p>
    <w:p w:rsidR="00E3342D" w:rsidRPr="006C444D" w:rsidRDefault="00E3342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44D">
        <w:rPr>
          <w:rFonts w:ascii="Times New Roman" w:hAnsi="Times New Roman" w:cs="Times New Roman"/>
          <w:sz w:val="24"/>
          <w:szCs w:val="24"/>
        </w:rPr>
        <w:lastRenderedPageBreak/>
        <w:t>»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Yemekhanede masalar ve sandalyeler arası mesafe en az 1 metre olacak</w:t>
      </w:r>
      <w:r w:rsidR="00E3342D"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şekilde düzenleme yapılmalıdır.</w:t>
      </w:r>
    </w:p>
    <w:p w:rsidR="00E3342D" w:rsidRPr="006C444D" w:rsidRDefault="00E3342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44D" w:rsidRP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44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Temaslı takibinin kolay yapılabilmesi için; yemek saatleri gruplara göre</w:t>
      </w:r>
      <w:r w:rsidR="00E3342D"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belirlenmeli ve mümkün ise aynı kişilerin aynı masada yemek yemeleri</w:t>
      </w:r>
      <w:r w:rsidR="00E3342D"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sağlanmalıdır. Çay içme molalarında da benzer kurallara dikkat edilmelidir.</w:t>
      </w:r>
    </w:p>
    <w:p w:rsidR="006C444D" w:rsidRP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44D">
        <w:rPr>
          <w:rFonts w:ascii="Times New Roman" w:hAnsi="Times New Roman" w:cs="Times New Roman"/>
          <w:sz w:val="24"/>
          <w:szCs w:val="24"/>
        </w:rPr>
        <w:t>» Yemek öncesinde ve sonrasında ellerin bol su ve sabun ile en az 20</w:t>
      </w:r>
      <w:r w:rsidR="00E3342D"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saniye boyunca yıkanması ve tek kullanımlık havlu ile ellerin kurulanması</w:t>
      </w:r>
      <w:r w:rsidR="00E3342D"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 xml:space="preserve">gibi kişisel </w:t>
      </w:r>
      <w:proofErr w:type="gramStart"/>
      <w:r w:rsidRPr="006C444D">
        <w:rPr>
          <w:rFonts w:ascii="Times New Roman" w:hAnsi="Times New Roman" w:cs="Times New Roman"/>
          <w:sz w:val="24"/>
          <w:szCs w:val="24"/>
        </w:rPr>
        <w:t>hijyen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kurallarının uygulanmasına imkan veren düzenlemeler</w:t>
      </w:r>
      <w:r w:rsidR="00E3342D"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yapılmalıdır.</w:t>
      </w:r>
    </w:p>
    <w:p w:rsidR="00E3342D" w:rsidRPr="006C444D" w:rsidRDefault="00E3342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44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Bardak ve tabak gibi ortak kullanılan eşyalar her kullanım sonrasında su</w:t>
      </w:r>
      <w:r w:rsidR="00E3342D"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ve deterjanla yıkanmalı ve sonraki kullanımına kadar temiz bir ortamda</w:t>
      </w:r>
      <w:r w:rsidR="00E3342D"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saklanmalıdır.</w:t>
      </w:r>
    </w:p>
    <w:p w:rsidR="00E3342D" w:rsidRPr="006C444D" w:rsidRDefault="00E3342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44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Baharat, kürdan, tuz vb. malzemelerin tek kullanımlık olacak şekilde</w:t>
      </w:r>
      <w:r w:rsidR="00E3342D"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sunulması sağlanmalıdır. Masalarda açıkta baharat, kürdan, tuz, ekmek</w:t>
      </w:r>
      <w:r w:rsidR="00E3342D"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bulundurulmamalıdır.</w:t>
      </w:r>
    </w:p>
    <w:p w:rsidR="00E3342D" w:rsidRPr="006C444D" w:rsidRDefault="00E3342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44D">
        <w:rPr>
          <w:rFonts w:ascii="Times New Roman" w:hAnsi="Times New Roman" w:cs="Times New Roman"/>
          <w:sz w:val="24"/>
          <w:szCs w:val="24"/>
        </w:rPr>
        <w:t xml:space="preserve">» Yemekhane görevlileri kişisel </w:t>
      </w:r>
      <w:proofErr w:type="gramStart"/>
      <w:r w:rsidRPr="006C444D">
        <w:rPr>
          <w:rFonts w:ascii="Times New Roman" w:hAnsi="Times New Roman" w:cs="Times New Roman"/>
          <w:sz w:val="24"/>
          <w:szCs w:val="24"/>
        </w:rPr>
        <w:t>hijyen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kurallarına uygun davranmalı ve</w:t>
      </w:r>
      <w:r w:rsidR="00E3342D"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maske takmalıdır. Yemekhane görevlileri tıbbi maske takmalıdır. Eldiven</w:t>
      </w:r>
      <w:r w:rsidR="00E3342D"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 xml:space="preserve">kullanmamalı ancak sık el </w:t>
      </w:r>
      <w:proofErr w:type="gramStart"/>
      <w:r w:rsidRPr="006C444D">
        <w:rPr>
          <w:rFonts w:ascii="Times New Roman" w:hAnsi="Times New Roman" w:cs="Times New Roman"/>
          <w:sz w:val="24"/>
          <w:szCs w:val="24"/>
        </w:rPr>
        <w:t>hijyeni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sağlanmalıdır.</w:t>
      </w:r>
    </w:p>
    <w:p w:rsidR="00E3342D" w:rsidRPr="006C444D" w:rsidRDefault="00E3342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44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Masada yeme ve içme dışında maske takılmalıdır.</w:t>
      </w:r>
    </w:p>
    <w:p w:rsidR="00E3342D" w:rsidRPr="006C444D" w:rsidRDefault="00E3342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44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Açık büfe yemek servisi kullanılmamalıdır.</w:t>
      </w:r>
    </w:p>
    <w:p w:rsidR="00E3342D" w:rsidRPr="006C444D" w:rsidRDefault="00E3342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44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Yiyecek hazırlamada kullanılan lavabolar başka hiçbir amaçla</w:t>
      </w:r>
      <w:r w:rsidR="00E3342D"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kullanılmamalıdır.</w:t>
      </w:r>
    </w:p>
    <w:p w:rsidR="00E3342D" w:rsidRPr="006C444D" w:rsidRDefault="00E3342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44D" w:rsidRP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44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Yemekler okul bünyesinde hazırlanıyorsa Sağlık Bakanlığı tarafından</w:t>
      </w:r>
      <w:r w:rsidR="00E3342D"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yayımlanan “COVID-19 Kapsamında Restoran, Lokanta, Kafe Pastane,</w:t>
      </w:r>
      <w:r w:rsidR="00E3342D"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Börekçi, Tatlıcı Ve İçerisinde Yeme-İçme Hizmeti Sunan İşletmelerde</w:t>
      </w:r>
      <w:r w:rsidR="00E3342D"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 xml:space="preserve">Alınması Gereken </w:t>
      </w:r>
      <w:proofErr w:type="spellStart"/>
      <w:r w:rsidRPr="006C444D">
        <w:rPr>
          <w:rFonts w:ascii="Times New Roman" w:hAnsi="Times New Roman" w:cs="Times New Roman"/>
          <w:sz w:val="24"/>
          <w:szCs w:val="24"/>
        </w:rPr>
        <w:t>Önlemler”e</w:t>
      </w:r>
      <w:proofErr w:type="spellEnd"/>
      <w:r w:rsidRPr="006C444D">
        <w:rPr>
          <w:rFonts w:ascii="Times New Roman" w:hAnsi="Times New Roman" w:cs="Times New Roman"/>
          <w:sz w:val="24"/>
          <w:szCs w:val="24"/>
        </w:rPr>
        <w:t xml:space="preserve"> uyulmalıdır.</w:t>
      </w:r>
    </w:p>
    <w:p w:rsidR="006C444D" w:rsidRP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342D" w:rsidRDefault="00E3342D" w:rsidP="00E334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444D" w:rsidRDefault="006C444D" w:rsidP="00E334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342D">
        <w:rPr>
          <w:rFonts w:ascii="Times New Roman" w:hAnsi="Times New Roman" w:cs="Times New Roman"/>
          <w:b/>
          <w:sz w:val="28"/>
          <w:szCs w:val="28"/>
          <w:u w:val="single"/>
        </w:rPr>
        <w:t>78.12. Servislerde Alınması Gereken Önlemler</w:t>
      </w:r>
    </w:p>
    <w:p w:rsidR="00E3342D" w:rsidRPr="00E3342D" w:rsidRDefault="00E3342D" w:rsidP="00E334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44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Servis şoförleri işveren tarafından COVID -19 hakkında bilgilendirilmelidir.</w:t>
      </w:r>
      <w:r w:rsidR="00E3342D"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 xml:space="preserve">Servis şoförleri, kişisel </w:t>
      </w:r>
      <w:proofErr w:type="gramStart"/>
      <w:r w:rsidRPr="006C444D">
        <w:rPr>
          <w:rFonts w:ascii="Times New Roman" w:hAnsi="Times New Roman" w:cs="Times New Roman"/>
          <w:sz w:val="24"/>
          <w:szCs w:val="24"/>
        </w:rPr>
        <w:t>hijyen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kurallarına uygun şekilde hareket etmeli ve</w:t>
      </w:r>
      <w:r w:rsidR="00E3342D"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aracın içinde mutlaka tıbbi maske kullanmalıdır</w:t>
      </w:r>
    </w:p>
    <w:p w:rsidR="00E3342D" w:rsidRDefault="00E3342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342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44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Araç içine COVID-19 ile ilgili uyulması gereken kurallar görünür bir şekilde</w:t>
      </w:r>
      <w:r w:rsidR="00E3342D"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asılmalı ve şoför ve yolcuların bu kurallara uyması sağlanmalıdır.</w:t>
      </w:r>
      <w:r w:rsidR="00E33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44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Araçlarda giriş kapısının yanına el antiseptiği konulmalıdır.</w:t>
      </w:r>
    </w:p>
    <w:p w:rsidR="00E3342D" w:rsidRPr="006C444D" w:rsidRDefault="00E3342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342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44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Servisle ulaşımı sağlayan öğrenci, öğretmen ve çalışanların maske takması</w:t>
      </w:r>
      <w:r w:rsidR="00E3342D"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ve her gün aynı yere oturması sağlanmalıdır.</w:t>
      </w:r>
    </w:p>
    <w:p w:rsidR="00E3342D" w:rsidRPr="006C444D" w:rsidRDefault="00E3342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44D" w:rsidRP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44D">
        <w:rPr>
          <w:rFonts w:ascii="Times New Roman" w:hAnsi="Times New Roman" w:cs="Times New Roman"/>
          <w:sz w:val="24"/>
          <w:szCs w:val="24"/>
        </w:rPr>
        <w:lastRenderedPageBreak/>
        <w:t>»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Servislerde Sağlık Bakanlığı “COVID-19 Kapsamında Personel Servis</w:t>
      </w:r>
      <w:r w:rsidR="00E3342D"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 xml:space="preserve">Araçlarıyla İlgili Alınması Gereken </w:t>
      </w:r>
      <w:proofErr w:type="spellStart"/>
      <w:r w:rsidRPr="006C444D">
        <w:rPr>
          <w:rFonts w:ascii="Times New Roman" w:hAnsi="Times New Roman" w:cs="Times New Roman"/>
          <w:sz w:val="24"/>
          <w:szCs w:val="24"/>
        </w:rPr>
        <w:t>Önlemler”e</w:t>
      </w:r>
      <w:proofErr w:type="spellEnd"/>
      <w:r w:rsidRPr="006C444D">
        <w:rPr>
          <w:rFonts w:ascii="Times New Roman" w:hAnsi="Times New Roman" w:cs="Times New Roman"/>
          <w:sz w:val="24"/>
          <w:szCs w:val="24"/>
        </w:rPr>
        <w:t xml:space="preserve"> uyulmalıdır.</w:t>
      </w:r>
    </w:p>
    <w:p w:rsidR="006C444D" w:rsidRP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44D" w:rsidRDefault="006C444D" w:rsidP="00E334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342D">
        <w:rPr>
          <w:rFonts w:ascii="Times New Roman" w:hAnsi="Times New Roman" w:cs="Times New Roman"/>
          <w:b/>
          <w:sz w:val="28"/>
          <w:szCs w:val="28"/>
          <w:u w:val="single"/>
        </w:rPr>
        <w:t>78.14. Okul Mescitlerinde Alınması Gereken Önlemler</w:t>
      </w:r>
    </w:p>
    <w:p w:rsidR="00E3342D" w:rsidRPr="00E3342D" w:rsidRDefault="00E3342D" w:rsidP="00E334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44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Mescit içerisinde 4 metrekareye 1 kişi düşecek şekilde planlama yapılmalıdır.</w:t>
      </w:r>
    </w:p>
    <w:p w:rsidR="00E3342D" w:rsidRPr="006C444D" w:rsidRDefault="00E3342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44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Mescit girişinde el antiseptiği bulundurulmalıdır.</w:t>
      </w:r>
    </w:p>
    <w:p w:rsidR="00E3342D" w:rsidRPr="006C444D" w:rsidRDefault="00E3342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44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Mescide girerken ve namaz esnasında da maske takılmaya devam</w:t>
      </w:r>
      <w:r w:rsidR="00E3342D"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edilmelidir.</w:t>
      </w:r>
    </w:p>
    <w:p w:rsidR="00E3342D" w:rsidRPr="006C444D" w:rsidRDefault="00E3342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44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Abdest alırken ve namaz kılarken sosyal mesafeye (en az 1 metre)</w:t>
      </w:r>
      <w:r w:rsidR="00E3342D"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uyulmalıdır.</w:t>
      </w:r>
    </w:p>
    <w:p w:rsidR="00E3342D" w:rsidRPr="006C444D" w:rsidRDefault="00E3342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44D">
        <w:rPr>
          <w:rFonts w:ascii="Times New Roman" w:hAnsi="Times New Roman" w:cs="Times New Roman"/>
          <w:sz w:val="24"/>
          <w:szCs w:val="24"/>
        </w:rPr>
        <w:t xml:space="preserve">» Mescit içerisindeki Kur’an-ı Kerim </w:t>
      </w:r>
      <w:proofErr w:type="gramStart"/>
      <w:r w:rsidRPr="006C444D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diğer kitaplar kilitli </w:t>
      </w:r>
      <w:proofErr w:type="spellStart"/>
      <w:r w:rsidRPr="006C444D">
        <w:rPr>
          <w:rFonts w:ascii="Times New Roman" w:hAnsi="Times New Roman" w:cs="Times New Roman"/>
          <w:sz w:val="24"/>
          <w:szCs w:val="24"/>
        </w:rPr>
        <w:t>dolaplardabulundurulmalı</w:t>
      </w:r>
      <w:proofErr w:type="spellEnd"/>
      <w:r w:rsidRPr="006C444D">
        <w:rPr>
          <w:rFonts w:ascii="Times New Roman" w:hAnsi="Times New Roman" w:cs="Times New Roman"/>
          <w:sz w:val="24"/>
          <w:szCs w:val="24"/>
        </w:rPr>
        <w:t>, ortak kullanımı önlenmelidir.</w:t>
      </w:r>
    </w:p>
    <w:p w:rsidR="00E3342D" w:rsidRPr="006C444D" w:rsidRDefault="00E3342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44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Ortak kullanımda olan tespih, takke, rahle vb. kaldırılmalıdır.</w:t>
      </w:r>
    </w:p>
    <w:p w:rsidR="00E3342D" w:rsidRPr="006C444D" w:rsidRDefault="00E3342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44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Seccadeler ve tespihler kişiye özel olmalıdır.</w:t>
      </w:r>
    </w:p>
    <w:p w:rsidR="00E3342D" w:rsidRPr="006C444D" w:rsidRDefault="00E3342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44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Mescit en az günde bir defa temizlenmeli ve sık sık havalandırılmalıdır.</w:t>
      </w:r>
    </w:p>
    <w:p w:rsidR="00E3342D" w:rsidRPr="006C444D" w:rsidRDefault="00E3342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342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44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Mescitte bulunan halılar su ve deterjanla temizlenmeli, mescit ve abdest</w:t>
      </w:r>
      <w:r w:rsidR="00E3342D"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alınan yerlerin temizliğine dikkat edilmelidir. Mescit sık sık havalandırılmalıdır.</w:t>
      </w:r>
      <w:r w:rsidR="00E3342D"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Abdest alınan yerlerde tek kullanımlık kâğıt havlu kullanılmalıdır.</w:t>
      </w:r>
      <w:r w:rsidR="00E33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42D" w:rsidRDefault="00E3342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342D" w:rsidRDefault="00E3342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444D" w:rsidRDefault="006C444D" w:rsidP="00E334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342D">
        <w:rPr>
          <w:rFonts w:ascii="Times New Roman" w:hAnsi="Times New Roman" w:cs="Times New Roman"/>
          <w:b/>
          <w:sz w:val="28"/>
          <w:szCs w:val="28"/>
          <w:u w:val="single"/>
        </w:rPr>
        <w:t>78.15. Ortam Temizliği, Dezenfeksiyonu ve Havalandırması</w:t>
      </w:r>
    </w:p>
    <w:p w:rsidR="00E3342D" w:rsidRPr="00E3342D" w:rsidRDefault="00E3342D" w:rsidP="00E334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444D" w:rsidRP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44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Binalardaki her türlü eşya, araç ve gerecin, özellikle sık dokunulan yüzeylerin</w:t>
      </w:r>
      <w:r w:rsidR="00E3342D"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(kapı kolları, telefon ahizeleri, masa yüzeyleri, musluk ve batarya başlıkları</w:t>
      </w:r>
      <w:r w:rsidR="00E3342D"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gibi) temizliğine dikkat edilmelidir. Bu amaçla, su ve deterjanla temizlik</w:t>
      </w:r>
      <w:r w:rsidR="00E3342D"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sonrası dezenfeksiyon için 1/100 sulandırılmış (5 litre suya yarım küçük çay</w:t>
      </w:r>
      <w:r w:rsidR="00E3342D"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 xml:space="preserve">bardağı) çamaşır suyu (Sodyum </w:t>
      </w:r>
      <w:proofErr w:type="spellStart"/>
      <w:r w:rsidRPr="006C444D">
        <w:rPr>
          <w:rFonts w:ascii="Times New Roman" w:hAnsi="Times New Roman" w:cs="Times New Roman"/>
          <w:sz w:val="24"/>
          <w:szCs w:val="24"/>
        </w:rPr>
        <w:t>hipoklorit</w:t>
      </w:r>
      <w:proofErr w:type="spellEnd"/>
      <w:r w:rsidRPr="006C4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44D">
        <w:rPr>
          <w:rFonts w:ascii="Times New Roman" w:hAnsi="Times New Roman" w:cs="Times New Roman"/>
          <w:sz w:val="24"/>
          <w:szCs w:val="24"/>
        </w:rPr>
        <w:t>Cas</w:t>
      </w:r>
      <w:proofErr w:type="spellEnd"/>
      <w:r w:rsidRPr="006C444D">
        <w:rPr>
          <w:rFonts w:ascii="Times New Roman" w:hAnsi="Times New Roman" w:cs="Times New Roman"/>
          <w:sz w:val="24"/>
          <w:szCs w:val="24"/>
        </w:rPr>
        <w:t xml:space="preserve"> No: 768152-9) kullanılabilir.</w:t>
      </w:r>
    </w:p>
    <w:p w:rsid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44D">
        <w:rPr>
          <w:rFonts w:ascii="Times New Roman" w:hAnsi="Times New Roman" w:cs="Times New Roman"/>
          <w:sz w:val="24"/>
          <w:szCs w:val="24"/>
        </w:rPr>
        <w:t>Klor bileşiklerinin uygun olmadığı bilgisayar klavyeleri, telefon ve diğer</w:t>
      </w:r>
      <w:r w:rsidR="00E3342D"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cihaz yüzeyleri %70’lik alkolle silinerek dezenfeksiyon sağlanmalıdır.</w:t>
      </w:r>
    </w:p>
    <w:p w:rsidR="00E3342D" w:rsidRPr="006C444D" w:rsidRDefault="00E3342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44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Yüzey temizliği ve dezenfeksiyonu için; virüslere etkinliği gösterilmiş etken</w:t>
      </w:r>
      <w:r w:rsidR="00E3342D"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maddeleri içeren ve Sağlık Bakanlığı tarafından verilen ‘</w:t>
      </w:r>
      <w:proofErr w:type="spellStart"/>
      <w:r w:rsidRPr="006C444D">
        <w:rPr>
          <w:rFonts w:ascii="Times New Roman" w:hAnsi="Times New Roman" w:cs="Times New Roman"/>
          <w:sz w:val="24"/>
          <w:szCs w:val="24"/>
        </w:rPr>
        <w:t>Biyosidal</w:t>
      </w:r>
      <w:proofErr w:type="spellEnd"/>
      <w:r w:rsidRPr="006C444D">
        <w:rPr>
          <w:rFonts w:ascii="Times New Roman" w:hAnsi="Times New Roman" w:cs="Times New Roman"/>
          <w:sz w:val="24"/>
          <w:szCs w:val="24"/>
        </w:rPr>
        <w:t xml:space="preserve"> Ürün</w:t>
      </w:r>
      <w:r w:rsidR="00E3342D"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Ruhsatı’ bulunan yüzey dezenfektanları kullanılabilir.</w:t>
      </w:r>
    </w:p>
    <w:p w:rsidR="00E3342D" w:rsidRPr="006C444D" w:rsidRDefault="00E3342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44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E3342D" w:rsidRPr="0047639B">
          <w:rPr>
            <w:rStyle w:val="Kpr"/>
            <w:rFonts w:ascii="Times New Roman" w:hAnsi="Times New Roman" w:cs="Times New Roman"/>
            <w:sz w:val="24"/>
            <w:szCs w:val="24"/>
          </w:rPr>
          <w:t>http://cbs.cevresaglik.gov.tr/cevresaglik/Biyosidal/Dezenfektan.aspx</w:t>
        </w:r>
      </w:hyperlink>
    </w:p>
    <w:p w:rsidR="00E3342D" w:rsidRPr="006C444D" w:rsidRDefault="00E3342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44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Halı, koltuk gibi yüzeyler su ve deterjanla silinebilir veya toz kaldırmayacak</w:t>
      </w:r>
      <w:r w:rsidR="00E3342D"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özelliğe sahip makineler ile yıkanabilir. Bu amaçla sıcak buhar da</w:t>
      </w:r>
      <w:r w:rsidR="00E3342D"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uygulanabilir.</w:t>
      </w:r>
    </w:p>
    <w:p w:rsidR="00E3342D" w:rsidRPr="006C444D" w:rsidRDefault="00E3342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44D">
        <w:rPr>
          <w:rFonts w:ascii="Times New Roman" w:hAnsi="Times New Roman" w:cs="Times New Roman"/>
          <w:sz w:val="24"/>
          <w:szCs w:val="24"/>
        </w:rPr>
        <w:lastRenderedPageBreak/>
        <w:t>»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Temizlik bezleri kullanım alanına göre ayrılmalı ve her kullanım sonrası</w:t>
      </w:r>
      <w:r w:rsidR="00E3342D"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uygun şekilde temizlenmelidir. Yıkanabilen, tekrar kullanılan temizlik</w:t>
      </w:r>
      <w:r w:rsidR="00E3342D"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 xml:space="preserve">malzemelerinin en az 60 </w:t>
      </w:r>
      <w:proofErr w:type="spellStart"/>
      <w:r w:rsidRPr="006C444D">
        <w:rPr>
          <w:rFonts w:ascii="Times New Roman" w:hAnsi="Times New Roman" w:cs="Times New Roman"/>
          <w:sz w:val="24"/>
          <w:szCs w:val="24"/>
        </w:rPr>
        <w:t>oC’da</w:t>
      </w:r>
      <w:proofErr w:type="spellEnd"/>
      <w:r w:rsidRPr="006C444D">
        <w:rPr>
          <w:rFonts w:ascii="Times New Roman" w:hAnsi="Times New Roman" w:cs="Times New Roman"/>
          <w:sz w:val="24"/>
          <w:szCs w:val="24"/>
        </w:rPr>
        <w:t xml:space="preserve"> yıkanması önerilir. Paspas başlıkları su içerisinde bekletilmemelidir.</w:t>
      </w:r>
      <w:r w:rsidR="00E334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444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Okuldaki sınıf, salon, yemekhane, yatakhane ve diğer tüm odaların kapı ve</w:t>
      </w:r>
      <w:r w:rsidR="00E3342D"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pencereleri açılarak sık havalandırılması sağlanmalıdır.</w:t>
      </w:r>
    </w:p>
    <w:p w:rsidR="00E3342D" w:rsidRPr="006C444D" w:rsidRDefault="00E3342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44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Merkezi havalandırma sistemleri bulunan okullarda ortamın havalandırması</w:t>
      </w:r>
      <w:r w:rsidR="00E3342D"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doğal hava sirkülasyonunu sağlayacak şekilde düzenlenmeli, havalandırma</w:t>
      </w:r>
      <w:r w:rsidR="00E3342D"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sistemlerinin bakımı ve filtre değişimleri üretici firma önerileri doğrultusunda</w:t>
      </w:r>
      <w:r w:rsidR="00E3342D"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yapılmalıdır. Klimalar ve vantilatör kullanılmamalıdır. Sağlık Bakanlığı</w:t>
      </w:r>
      <w:r w:rsidR="00E3342D"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tarafından yayımlanan “COVID-19 Kapsamında Klima/İklimlendirme</w:t>
      </w:r>
      <w:r w:rsidR="00E3342D"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 xml:space="preserve">Sistemlerinde Alınacak </w:t>
      </w:r>
      <w:proofErr w:type="spellStart"/>
      <w:r w:rsidRPr="006C444D">
        <w:rPr>
          <w:rFonts w:ascii="Times New Roman" w:hAnsi="Times New Roman" w:cs="Times New Roman"/>
          <w:sz w:val="24"/>
          <w:szCs w:val="24"/>
        </w:rPr>
        <w:t>Önlemler”e</w:t>
      </w:r>
      <w:proofErr w:type="spellEnd"/>
      <w:r w:rsidRPr="006C444D">
        <w:rPr>
          <w:rFonts w:ascii="Times New Roman" w:hAnsi="Times New Roman" w:cs="Times New Roman"/>
          <w:sz w:val="24"/>
          <w:szCs w:val="24"/>
        </w:rPr>
        <w:t xml:space="preserve"> uyulmalıdır.</w:t>
      </w:r>
    </w:p>
    <w:p w:rsidR="00E3342D" w:rsidRPr="006C444D" w:rsidRDefault="00E3342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44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Tuvaletlere el yıkama ile ilgili afişler asılmalıdır.</w:t>
      </w:r>
    </w:p>
    <w:p w:rsidR="00E3342D" w:rsidRPr="006C444D" w:rsidRDefault="00E3342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44D">
        <w:rPr>
          <w:rFonts w:ascii="Times New Roman" w:hAnsi="Times New Roman" w:cs="Times New Roman"/>
          <w:sz w:val="24"/>
          <w:szCs w:val="24"/>
        </w:rPr>
        <w:t xml:space="preserve">» Tuvaletlere tek kullanımlık kâğıt havlu ve tuvalet </w:t>
      </w:r>
      <w:proofErr w:type="gramStart"/>
      <w:r w:rsidRPr="006C444D">
        <w:rPr>
          <w:rFonts w:ascii="Times New Roman" w:hAnsi="Times New Roman" w:cs="Times New Roman"/>
          <w:sz w:val="24"/>
          <w:szCs w:val="24"/>
        </w:rPr>
        <w:t>kağıdı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konulmalıdır. Hava</w:t>
      </w:r>
      <w:r w:rsidR="00E3342D"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ile el kurutma cihazları çalıştırılmamalıdır.</w:t>
      </w:r>
    </w:p>
    <w:p w:rsidR="00E3342D" w:rsidRPr="006C444D" w:rsidRDefault="00E3342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44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Tuvaletlerde sıvı sabun bulundurulmalı ve devamlılığı sağlanmalıdır.</w:t>
      </w:r>
      <w:r w:rsidR="00E3342D"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Antiseptik içeren sabuna gerek yoktur.</w:t>
      </w:r>
    </w:p>
    <w:p w:rsidR="00E3342D" w:rsidRPr="006C444D" w:rsidRDefault="00E3342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44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Tuvaletlerdeki bataryalar ve sabunluklar mümkünse fotoselli olmalıdır.</w:t>
      </w:r>
    </w:p>
    <w:p w:rsidR="00E3342D" w:rsidRPr="006C444D" w:rsidRDefault="00E3342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44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Tuvalet dezenfeksiyonu için 1/10 sulandırılmış çamaşır suyu (Sodyum</w:t>
      </w:r>
      <w:r w:rsidR="00E33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44D">
        <w:rPr>
          <w:rFonts w:ascii="Times New Roman" w:hAnsi="Times New Roman" w:cs="Times New Roman"/>
          <w:sz w:val="24"/>
          <w:szCs w:val="24"/>
        </w:rPr>
        <w:t>hipoklorit</w:t>
      </w:r>
      <w:proofErr w:type="spellEnd"/>
      <w:r w:rsidRPr="006C4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44D">
        <w:rPr>
          <w:rFonts w:ascii="Times New Roman" w:hAnsi="Times New Roman" w:cs="Times New Roman"/>
          <w:sz w:val="24"/>
          <w:szCs w:val="24"/>
        </w:rPr>
        <w:t>Cas</w:t>
      </w:r>
      <w:proofErr w:type="spellEnd"/>
      <w:r w:rsidRPr="006C444D">
        <w:rPr>
          <w:rFonts w:ascii="Times New Roman" w:hAnsi="Times New Roman" w:cs="Times New Roman"/>
          <w:sz w:val="24"/>
          <w:szCs w:val="24"/>
        </w:rPr>
        <w:t xml:space="preserve"> No: 7681-52-9) kullanılmalıdır.</w:t>
      </w:r>
    </w:p>
    <w:p w:rsidR="00E3342D" w:rsidRPr="006C444D" w:rsidRDefault="00E3342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44D" w:rsidRP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44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 xml:space="preserve"> Temizlik yapan personelin tıbbi maske ve eldiven kullanması sağlanmalıdır.</w:t>
      </w:r>
      <w:r w:rsidR="00E3342D"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Temizlik sonrasında personel maske ve eldivenlerini çıkarıp çöp kutusuna</w:t>
      </w:r>
    </w:p>
    <w:p w:rsidR="006238C1" w:rsidRPr="006C444D" w:rsidRDefault="006C444D" w:rsidP="006C4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44D">
        <w:rPr>
          <w:rFonts w:ascii="Times New Roman" w:hAnsi="Times New Roman" w:cs="Times New Roman"/>
          <w:sz w:val="24"/>
          <w:szCs w:val="24"/>
        </w:rPr>
        <w:t>atmalı</w:t>
      </w:r>
      <w:proofErr w:type="gramEnd"/>
      <w:r w:rsidRPr="006C444D">
        <w:rPr>
          <w:rFonts w:ascii="Times New Roman" w:hAnsi="Times New Roman" w:cs="Times New Roman"/>
          <w:sz w:val="24"/>
          <w:szCs w:val="24"/>
        </w:rPr>
        <w:t>, ellerini en az 20 saniye boyunca su ve sabunla yıkamalı, sabun ve</w:t>
      </w:r>
      <w:r w:rsidR="00E3342D">
        <w:rPr>
          <w:rFonts w:ascii="Times New Roman" w:hAnsi="Times New Roman" w:cs="Times New Roman"/>
          <w:sz w:val="24"/>
          <w:szCs w:val="24"/>
        </w:rPr>
        <w:t xml:space="preserve"> </w:t>
      </w:r>
      <w:r w:rsidRPr="006C444D">
        <w:rPr>
          <w:rFonts w:ascii="Times New Roman" w:hAnsi="Times New Roman" w:cs="Times New Roman"/>
          <w:sz w:val="24"/>
          <w:szCs w:val="24"/>
        </w:rPr>
        <w:t>suyun olmadığı durumlarda alkol bazlı el antiseptiği kullanmalıdır.</w:t>
      </w:r>
    </w:p>
    <w:sectPr w:rsidR="006238C1" w:rsidRPr="006C444D" w:rsidSect="00E3342D">
      <w:footerReference w:type="default" r:id="rId8"/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51B" w:rsidRDefault="00E1351B" w:rsidP="00E3342D">
      <w:pPr>
        <w:spacing w:after="0" w:line="240" w:lineRule="auto"/>
      </w:pPr>
      <w:r>
        <w:separator/>
      </w:r>
    </w:p>
  </w:endnote>
  <w:endnote w:type="continuationSeparator" w:id="0">
    <w:p w:rsidR="00E1351B" w:rsidRDefault="00E1351B" w:rsidP="00E33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8728339"/>
      <w:docPartObj>
        <w:docPartGallery w:val="Page Numbers (Bottom of Page)"/>
        <w:docPartUnique/>
      </w:docPartObj>
    </w:sdtPr>
    <w:sdtContent>
      <w:p w:rsidR="00E3342D" w:rsidRDefault="00E3342D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4E4">
          <w:rPr>
            <w:noProof/>
          </w:rPr>
          <w:t>9</w:t>
        </w:r>
        <w:r>
          <w:fldChar w:fldCharType="end"/>
        </w:r>
      </w:p>
    </w:sdtContent>
  </w:sdt>
  <w:p w:rsidR="00E3342D" w:rsidRDefault="00E3342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51B" w:rsidRDefault="00E1351B" w:rsidP="00E3342D">
      <w:pPr>
        <w:spacing w:after="0" w:line="240" w:lineRule="auto"/>
      </w:pPr>
      <w:r>
        <w:separator/>
      </w:r>
    </w:p>
  </w:footnote>
  <w:footnote w:type="continuationSeparator" w:id="0">
    <w:p w:rsidR="00E1351B" w:rsidRDefault="00E1351B" w:rsidP="00E33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26"/>
    <w:rsid w:val="000D54E4"/>
    <w:rsid w:val="002F3126"/>
    <w:rsid w:val="006238C1"/>
    <w:rsid w:val="006C444D"/>
    <w:rsid w:val="00E1351B"/>
    <w:rsid w:val="00E3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33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342D"/>
  </w:style>
  <w:style w:type="paragraph" w:styleId="Altbilgi">
    <w:name w:val="footer"/>
    <w:basedOn w:val="Normal"/>
    <w:link w:val="AltbilgiChar"/>
    <w:uiPriority w:val="99"/>
    <w:unhideWhenUsed/>
    <w:rsid w:val="00E33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342D"/>
  </w:style>
  <w:style w:type="character" w:styleId="Kpr">
    <w:name w:val="Hyperlink"/>
    <w:basedOn w:val="VarsaylanParagrafYazTipi"/>
    <w:uiPriority w:val="99"/>
    <w:unhideWhenUsed/>
    <w:rsid w:val="00E334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33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342D"/>
  </w:style>
  <w:style w:type="paragraph" w:styleId="Altbilgi">
    <w:name w:val="footer"/>
    <w:basedOn w:val="Normal"/>
    <w:link w:val="AltbilgiChar"/>
    <w:uiPriority w:val="99"/>
    <w:unhideWhenUsed/>
    <w:rsid w:val="00E33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342D"/>
  </w:style>
  <w:style w:type="character" w:styleId="Kpr">
    <w:name w:val="Hyperlink"/>
    <w:basedOn w:val="VarsaylanParagrafYazTipi"/>
    <w:uiPriority w:val="99"/>
    <w:unhideWhenUsed/>
    <w:rsid w:val="00E334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bs.cevresaglik.gov.tr/cevresaglik/Biyosidal/Dezenfektan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2988</Words>
  <Characters>17037</Characters>
  <Application>Microsoft Office Word</Application>
  <DocSecurity>0</DocSecurity>
  <Lines>141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Cumhuriyet</dc:creator>
  <cp:keywords/>
  <dc:description/>
  <cp:lastModifiedBy>Cumhuriyet</cp:lastModifiedBy>
  <cp:revision>2</cp:revision>
  <dcterms:created xsi:type="dcterms:W3CDTF">2020-09-01T08:54:00Z</dcterms:created>
  <dcterms:modified xsi:type="dcterms:W3CDTF">2020-09-01T09:33:00Z</dcterms:modified>
</cp:coreProperties>
</file>